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28E4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kern w:val="2"/>
          <w:sz w:val="44"/>
          <w:szCs w:val="44"/>
          <w:highlight w:val="none"/>
          <w:lang w:val="en-US" w:eastAsia="zh-CN" w:bidi="ar-SA"/>
        </w:rPr>
        <w:t>产品报价单</w:t>
      </w:r>
    </w:p>
    <w:tbl>
      <w:tblPr>
        <w:tblStyle w:val="4"/>
        <w:tblpPr w:leftFromText="180" w:rightFromText="180" w:vertAnchor="text" w:horzAnchor="page" w:tblpX="1553" w:tblpY="442"/>
        <w:tblOverlap w:val="never"/>
        <w:tblW w:w="13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760"/>
        <w:gridCol w:w="1650"/>
        <w:gridCol w:w="3075"/>
        <w:gridCol w:w="1470"/>
        <w:gridCol w:w="1665"/>
        <w:gridCol w:w="1875"/>
      </w:tblGrid>
      <w:tr w14:paraId="7CB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产品名称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规格型号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生产厂家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  <w:p w14:paraId="7783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 w14:paraId="6A7C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48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E63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187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6BC5302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141C"/>
    <w:rsid w:val="74C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2026-05-28T08:29:00Z</dcterms:created>
  <dc:creator>张力丹</dc:creator>
  <cp:lastModifiedBy>张力丹</cp:lastModifiedBy>
  <dcterms:modified xsi:type="dcterms:W3CDTF">2026-05-28T08:29:31Z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68F9552E57724BFBA9B6A3D36C09ECC9_11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